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02356" w:rsidRPr="00FD2C2A" w:rsidRDefault="00E61378" w:rsidP="001F5F68">
      <w:pPr>
        <w:spacing w:after="160"/>
        <w:rPr>
          <w:sz w:val="36"/>
          <w:szCs w:val="36"/>
        </w:rPr>
      </w:pPr>
      <w:r w:rsidRPr="00FD2C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000CB" wp14:editId="6B1B2B82">
                <wp:simplePos x="0" y="0"/>
                <wp:positionH relativeFrom="column">
                  <wp:posOffset>-457200</wp:posOffset>
                </wp:positionH>
                <wp:positionV relativeFrom="paragraph">
                  <wp:posOffset>-257</wp:posOffset>
                </wp:positionV>
                <wp:extent cx="7861935" cy="417635"/>
                <wp:effectExtent l="0" t="0" r="12065" b="0"/>
                <wp:wrapThrough wrapText="bothSides">
                  <wp:wrapPolygon edited="0">
                    <wp:start x="0" y="0"/>
                    <wp:lineTo x="0" y="19726"/>
                    <wp:lineTo x="21563" y="19726"/>
                    <wp:lineTo x="21563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935" cy="4176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7FC14" id="Rectangle 1" o:spid="_x0000_s1026" style="position:absolute;margin-left:-36pt;margin-top:0;width:619.05pt;height:3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" fillcolor="#1f4d78 [1604]" stroked="f" strokeweight="1pt">
                <w10:wrap type="through"/>
              </v:rect>
            </w:pict>
          </mc:Fallback>
        </mc:AlternateContent>
      </w:r>
      <w:r w:rsidR="009B5150" w:rsidRPr="00FD2C2A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C610A2C" wp14:editId="01CFFBDA">
            <wp:simplePos x="0" y="0"/>
            <wp:positionH relativeFrom="margin">
              <wp:posOffset>4890135</wp:posOffset>
            </wp:positionH>
            <wp:positionV relativeFrom="margin">
              <wp:posOffset>530225</wp:posOffset>
            </wp:positionV>
            <wp:extent cx="1748155" cy="414020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3D0">
        <w:rPr>
          <w:b/>
          <w:sz w:val="36"/>
          <w:szCs w:val="36"/>
        </w:rPr>
        <w:t xml:space="preserve">Data Use </w:t>
      </w:r>
      <w:r w:rsidR="00780D92">
        <w:rPr>
          <w:b/>
          <w:sz w:val="36"/>
          <w:szCs w:val="36"/>
        </w:rPr>
        <w:t xml:space="preserve">Agreement </w:t>
      </w:r>
      <w:r w:rsidR="00E563D0">
        <w:rPr>
          <w:b/>
          <w:sz w:val="36"/>
          <w:szCs w:val="36"/>
        </w:rPr>
        <w:t>Questionnaire</w:t>
      </w:r>
      <w:r w:rsidR="001A2D88" w:rsidRPr="00FD2C2A">
        <w:rPr>
          <w:b/>
          <w:sz w:val="36"/>
          <w:szCs w:val="36"/>
        </w:rPr>
        <w:tab/>
      </w:r>
    </w:p>
    <w:p w:rsidR="00330A73" w:rsidRPr="000B5CC1" w:rsidRDefault="009B5150" w:rsidP="0034242F">
      <w:pPr>
        <w:ind w:right="4410"/>
        <w:rPr>
          <w:rFonts w:ascii="Times New Roman" w:hAnsi="Times New Roman" w:cs="Times New Roman"/>
          <w:sz w:val="20"/>
          <w:szCs w:val="20"/>
        </w:rPr>
      </w:pPr>
      <w:r w:rsidRPr="001F5F6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D80B6" wp14:editId="723F8787">
                <wp:simplePos x="0" y="0"/>
                <wp:positionH relativeFrom="column">
                  <wp:posOffset>4811395</wp:posOffset>
                </wp:positionH>
                <wp:positionV relativeFrom="paragraph">
                  <wp:posOffset>46355</wp:posOffset>
                </wp:positionV>
                <wp:extent cx="1855470" cy="38925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D88" w:rsidRDefault="000B57E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Sponsored Projects and Contracting Services</w:t>
                            </w:r>
                          </w:p>
                          <w:p w:rsidR="000B57E2" w:rsidRPr="00E24390" w:rsidRDefault="000B57E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D80B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8.85pt;margin-top:3.65pt;width:146.1pt;height:3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" filled="f" stroked="f">
                <v:textbox>
                  <w:txbxContent>
                    <w:p w:rsidR="001A2D88" w:rsidRDefault="000B57E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Sponsored Projects and Contracting Services</w:t>
                      </w:r>
                    </w:p>
                    <w:p w:rsidR="000B57E2" w:rsidRPr="00E24390" w:rsidRDefault="000B57E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6E95" w:rsidRPr="001F5F6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3F4CD8" wp14:editId="3973A541">
                <wp:simplePos x="0" y="0"/>
                <wp:positionH relativeFrom="column">
                  <wp:posOffset>4817354</wp:posOffset>
                </wp:positionH>
                <wp:positionV relativeFrom="page">
                  <wp:posOffset>1142023</wp:posOffset>
                </wp:positionV>
                <wp:extent cx="1975104" cy="0"/>
                <wp:effectExtent l="0" t="0" r="3175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510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CFA1E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79.3pt,89.9pt" to="534.8pt,8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" strokecolor="#1f4d78 [1604]">
                <v:stroke joinstyle="miter"/>
                <w10:wrap anchory="page"/>
              </v:line>
            </w:pict>
          </mc:Fallback>
        </mc:AlternateContent>
      </w:r>
      <w:r w:rsidR="00E563D0">
        <w:rPr>
          <w:rFonts w:ascii="Times New Roman" w:hAnsi="Times New Roman" w:cs="Times New Roman"/>
          <w:sz w:val="20"/>
          <w:szCs w:val="20"/>
        </w:rPr>
        <w:t xml:space="preserve">If your activity involves transfer of </w:t>
      </w:r>
      <w:r w:rsidR="00780D92">
        <w:rPr>
          <w:rFonts w:ascii="Times New Roman" w:hAnsi="Times New Roman" w:cs="Times New Roman"/>
          <w:sz w:val="20"/>
          <w:szCs w:val="20"/>
        </w:rPr>
        <w:t xml:space="preserve">data containing </w:t>
      </w:r>
      <w:r w:rsidR="00E563D0">
        <w:rPr>
          <w:rFonts w:ascii="Times New Roman" w:hAnsi="Times New Roman" w:cs="Times New Roman"/>
          <w:sz w:val="20"/>
          <w:szCs w:val="20"/>
        </w:rPr>
        <w:t xml:space="preserve">information about </w:t>
      </w:r>
      <w:r w:rsidR="00780D92">
        <w:rPr>
          <w:rFonts w:ascii="Times New Roman" w:hAnsi="Times New Roman" w:cs="Times New Roman"/>
          <w:sz w:val="20"/>
          <w:szCs w:val="20"/>
        </w:rPr>
        <w:t xml:space="preserve">individuals with an outside entity, please complete this form </w:t>
      </w:r>
      <w:r w:rsidR="00763C7C">
        <w:rPr>
          <w:rFonts w:ascii="Times New Roman" w:hAnsi="Times New Roman" w:cs="Times New Roman"/>
          <w:sz w:val="20"/>
          <w:szCs w:val="20"/>
        </w:rPr>
        <w:t xml:space="preserve">and return it as a Word document per the instructions you were given </w:t>
      </w:r>
      <w:r w:rsidR="00780D92">
        <w:rPr>
          <w:rFonts w:ascii="Times New Roman" w:hAnsi="Times New Roman" w:cs="Times New Roman"/>
          <w:sz w:val="20"/>
          <w:szCs w:val="20"/>
        </w:rPr>
        <w:t>so that we can construct the appropriate agreement to govern the transfer.</w:t>
      </w:r>
      <w:r w:rsidR="00E563D0">
        <w:rPr>
          <w:rFonts w:ascii="Times New Roman" w:hAnsi="Times New Roman" w:cs="Times New Roman"/>
          <w:sz w:val="20"/>
          <w:szCs w:val="20"/>
        </w:rPr>
        <w:t xml:space="preserve">  </w:t>
      </w:r>
      <w:r w:rsidR="00B11BEF">
        <w:rPr>
          <w:rFonts w:ascii="Times New Roman" w:hAnsi="Times New Roman" w:cs="Times New Roman"/>
          <w:sz w:val="20"/>
          <w:szCs w:val="20"/>
        </w:rPr>
        <w:t xml:space="preserve">For </w:t>
      </w:r>
      <w:r w:rsidR="006F1773" w:rsidRPr="001F5F68">
        <w:rPr>
          <w:rFonts w:ascii="Times New Roman" w:hAnsi="Times New Roman" w:cs="Times New Roman"/>
          <w:sz w:val="20"/>
          <w:szCs w:val="20"/>
        </w:rPr>
        <w:t xml:space="preserve">any questions, please call </w:t>
      </w:r>
      <w:r w:rsidR="00F920FB">
        <w:rPr>
          <w:rFonts w:ascii="Times New Roman" w:hAnsi="Times New Roman" w:cs="Times New Roman"/>
          <w:sz w:val="20"/>
          <w:szCs w:val="20"/>
        </w:rPr>
        <w:t>520-626-7920</w:t>
      </w:r>
      <w:r w:rsidR="006F1773">
        <w:rPr>
          <w:sz w:val="22"/>
          <w:szCs w:val="22"/>
        </w:rPr>
        <w:t>.</w:t>
      </w:r>
    </w:p>
    <w:p w:rsidR="009B5150" w:rsidRDefault="009B5150" w:rsidP="00BA612A">
      <w:pPr>
        <w:tabs>
          <w:tab w:val="left" w:pos="6390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855"/>
        <w:gridCol w:w="5935"/>
      </w:tblGrid>
      <w:tr w:rsidR="009B5150" w:rsidTr="00763C7C">
        <w:tc>
          <w:tcPr>
            <w:tcW w:w="4855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9B5150" w:rsidRDefault="009B5150" w:rsidP="00BA612A">
            <w:pPr>
              <w:tabs>
                <w:tab w:val="left" w:pos="63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Principal Investigator:</w:t>
            </w:r>
            <w:r w:rsidR="008F3C41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</w: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2443B5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5935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9B5150" w:rsidRDefault="00763C7C" w:rsidP="00BA612A">
            <w:pPr>
              <w:tabs>
                <w:tab w:val="left" w:pos="63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greement NLID</w:t>
            </w:r>
            <w:r w:rsidR="009B5150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:</w:t>
            </w:r>
            <w:r w:rsidR="002443B5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</w: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2443B5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"/>
          </w:p>
        </w:tc>
      </w:tr>
      <w:tr w:rsidR="009B5150" w:rsidTr="00763C7C">
        <w:tc>
          <w:tcPr>
            <w:tcW w:w="4855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9B5150" w:rsidRDefault="00763C7C" w:rsidP="00BA612A">
            <w:pPr>
              <w:tabs>
                <w:tab w:val="left" w:pos="63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Person Completing this Form</w:t>
            </w:r>
            <w:r w:rsidR="009B5150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:</w:t>
            </w:r>
            <w:r w:rsidR="002443B5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</w: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2443B5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5935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9B5150" w:rsidRDefault="00763C7C" w:rsidP="00BA612A">
            <w:pPr>
              <w:tabs>
                <w:tab w:val="left" w:pos="63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hone</w:t>
            </w:r>
            <w:r w:rsidR="009B5150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:</w:t>
            </w:r>
            <w:r w:rsidR="002443B5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</w: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2443B5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sz w:val="20"/>
                <w:szCs w:val="20"/>
              </w:rPr>
              <w:t> </w:t>
            </w:r>
            <w:r w:rsidR="002443B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3"/>
          </w:p>
        </w:tc>
      </w:tr>
      <w:tr w:rsidR="00763C7C" w:rsidTr="00763C7C">
        <w:tc>
          <w:tcPr>
            <w:tcW w:w="4855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63C7C" w:rsidRDefault="00763C7C" w:rsidP="00BA612A">
            <w:pPr>
              <w:tabs>
                <w:tab w:val="left" w:pos="63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Date: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4" w:name="Text21"/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5935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63C7C" w:rsidRDefault="00763C7C" w:rsidP="00BA612A">
            <w:pPr>
              <w:tabs>
                <w:tab w:val="left" w:pos="63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Email: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5" w:name="Text22"/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362116" w:rsidRPr="009A120E" w:rsidRDefault="00362116" w:rsidP="009A120E">
      <w:pPr>
        <w:tabs>
          <w:tab w:val="left" w:pos="6390"/>
        </w:tabs>
        <w:spacing w:after="120"/>
        <w:rPr>
          <w:sz w:val="20"/>
          <w:szCs w:val="20"/>
        </w:rPr>
      </w:pPr>
      <w:r w:rsidRPr="00362116"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86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790"/>
      </w:tblGrid>
      <w:tr w:rsidR="00AA2854" w:rsidTr="00E72559">
        <w:tc>
          <w:tcPr>
            <w:tcW w:w="10790" w:type="dxa"/>
            <w:shd w:val="clear" w:color="auto" w:fill="D9D9D9" w:themeFill="background1" w:themeFillShade="D9"/>
            <w:tcMar>
              <w:top w:w="14" w:type="dxa"/>
              <w:bottom w:w="14" w:type="dxa"/>
            </w:tcMar>
          </w:tcPr>
          <w:p w:rsidR="00AB6771" w:rsidRPr="001F5F68" w:rsidRDefault="0035719B" w:rsidP="00E974EB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</w:pPr>
            <w:r w:rsidRPr="001F5F68"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  <w:t>Part A</w:t>
            </w:r>
            <w:r w:rsidR="00B47072" w:rsidRPr="001F5F68"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  <w:t>:</w:t>
            </w:r>
            <w:r w:rsidR="00B93FBE" w:rsidRPr="001F5F68"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  <w:t xml:space="preserve">  </w:t>
            </w:r>
            <w:r w:rsidR="00BA612A" w:rsidRPr="001F5F68"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  <w:t>To Be Completed by the PI</w:t>
            </w:r>
            <w:r w:rsidR="00763C7C"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  <w:t>/Unit Submitter</w:t>
            </w:r>
          </w:p>
        </w:tc>
      </w:tr>
      <w:tr w:rsidR="00AA2854" w:rsidTr="00B11BEF">
        <w:trPr>
          <w:trHeight w:val="432"/>
        </w:trPr>
        <w:tc>
          <w:tcPr>
            <w:tcW w:w="10790" w:type="dxa"/>
          </w:tcPr>
          <w:p w:rsidR="00B11BEF" w:rsidRPr="00083312" w:rsidRDefault="00083312" w:rsidP="00083312">
            <w:pPr>
              <w:pStyle w:val="ListParagraph"/>
              <w:numPr>
                <w:ilvl w:val="0"/>
                <w:numId w:val="3"/>
              </w:numPr>
              <w:ind w:left="330"/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Who will be transferring data?</w:t>
            </w:r>
            <w:r w:rsidRPr="00B81290">
              <w:rPr>
                <w:rFonts w:ascii="Times New Roman" w:hAnsi="Times New Roman" w:cs="Times New Roman"/>
                <w:color w:val="6E6E6E"/>
                <w:sz w:val="20"/>
                <w:szCs w:val="20"/>
              </w:rPr>
              <w:br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6"/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UA will transfer to the other party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br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7"/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The other party will transfer to UA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br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7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8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UA and the other party will </w:t>
            </w:r>
            <w:r w:rsidR="00E563D0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each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transfer data</w:t>
            </w:r>
            <w:r w:rsidR="00E563D0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to the other</w:t>
            </w:r>
          </w:p>
        </w:tc>
      </w:tr>
      <w:tr w:rsidR="00AA2854" w:rsidRPr="002443B5" w:rsidTr="00AA2854">
        <w:tc>
          <w:tcPr>
            <w:tcW w:w="10790" w:type="dxa"/>
          </w:tcPr>
          <w:p w:rsidR="008C6B5D" w:rsidRPr="00083312" w:rsidRDefault="00083312" w:rsidP="00083312">
            <w:pPr>
              <w:pStyle w:val="ListParagraph"/>
              <w:numPr>
                <w:ilvl w:val="0"/>
                <w:numId w:val="3"/>
              </w:numPr>
              <w:tabs>
                <w:tab w:val="left" w:pos="5732"/>
                <w:tab w:val="left" w:pos="6722"/>
              </w:tabs>
              <w:ind w:left="330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Does any third party have rights to 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the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data we will transfer?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br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Yes    </w:t>
            </w:r>
            <w:r w:rsidR="00D171F1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Please explain and include the n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ame of third party: 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FORMTEXT </w:instrTex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br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No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br/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Did we receive any data we 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intend to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transfer from a third party?</w:t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br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Yes    </w:t>
            </w:r>
            <w:r w:rsidR="00D171F1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Please explain and include the n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ame of third party:</w:t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FORMTEXT </w:instrTex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br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No</w:t>
            </w:r>
          </w:p>
        </w:tc>
      </w:tr>
      <w:tr w:rsidR="00AA2854" w:rsidTr="00B11BEF">
        <w:trPr>
          <w:trHeight w:val="432"/>
        </w:trPr>
        <w:tc>
          <w:tcPr>
            <w:tcW w:w="10790" w:type="dxa"/>
          </w:tcPr>
          <w:p w:rsidR="00B47072" w:rsidRPr="00C4779D" w:rsidRDefault="00083312" w:rsidP="00C4779D">
            <w:pPr>
              <w:pStyle w:val="ListParagraph"/>
              <w:numPr>
                <w:ilvl w:val="0"/>
                <w:numId w:val="3"/>
              </w:numPr>
              <w:tabs>
                <w:tab w:val="left" w:pos="5732"/>
                <w:tab w:val="left" w:pos="6722"/>
              </w:tabs>
              <w:spacing w:after="60"/>
              <w:ind w:left="240" w:hanging="27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Will the data be transferred to a foreign </w:t>
            </w:r>
            <w:r w:rsidR="00E3419B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location?</w:t>
            </w:r>
            <w:r w:rsidR="00E3419B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E3419B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ab/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br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9"/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Yes    Location:</w:t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FORMTEXT </w:instrTex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10"/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1"/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11"/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No</w:t>
            </w:r>
            <w:r w:rsidR="00E3419B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br/>
              <w:t xml:space="preserve">Was </w:t>
            </w:r>
            <w:r w:rsidR="00931A7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any of </w:t>
            </w:r>
            <w:r w:rsidR="00E3419B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the data to be transferred collected in a foreign location?</w:t>
            </w:r>
            <w:r w:rsidR="00B47072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</w:t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br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 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Yes    Location: 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FORMTEXT </w:instrTex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="00C4779D"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C4779D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4779D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No</w:t>
            </w:r>
          </w:p>
        </w:tc>
      </w:tr>
      <w:tr w:rsidR="00931A7D" w:rsidTr="006E4558">
        <w:trPr>
          <w:trHeight w:val="432"/>
        </w:trPr>
        <w:tc>
          <w:tcPr>
            <w:tcW w:w="10790" w:type="dxa"/>
          </w:tcPr>
          <w:p w:rsidR="00931A7D" w:rsidRPr="00C4779D" w:rsidRDefault="00931A7D" w:rsidP="006E4558">
            <w:pPr>
              <w:pStyle w:val="ListParagraph"/>
              <w:numPr>
                <w:ilvl w:val="0"/>
                <w:numId w:val="3"/>
              </w:numPr>
              <w:tabs>
                <w:tab w:val="left" w:pos="5732"/>
                <w:tab w:val="left" w:pos="6722"/>
              </w:tabs>
              <w:spacing w:after="60"/>
              <w:ind w:left="240" w:hanging="27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2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12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This data contains information about individuals</w:t>
            </w:r>
            <w:r w:rsidR="008B3348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that is health-related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. Please proceed to Sec. 5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br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13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This data </w:t>
            </w:r>
            <w:r w:rsidR="008B3348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contains</w:t>
            </w:r>
            <w:r w:rsidR="00D171F1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</w:t>
            </w:r>
            <w:r w:rsidR="00D171F1" w:rsidRPr="00B81290">
              <w:rPr>
                <w:rFonts w:ascii="Times New Roman" w:hAnsi="Times New Roman" w:cs="Times New Roman"/>
                <w:color w:val="3C3C3C"/>
                <w:sz w:val="20"/>
                <w:szCs w:val="20"/>
                <w:u w:val="single"/>
              </w:rPr>
              <w:t>no</w:t>
            </w:r>
            <w:r w:rsidR="008B3348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information about individuals</w:t>
            </w:r>
            <w:r w:rsidR="008B3348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</w:t>
            </w:r>
            <w:r w:rsidR="00D171F1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that is</w:t>
            </w:r>
            <w:r w:rsidR="008B3348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health-related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.  Please proceed to Sec. 6.</w:t>
            </w:r>
          </w:p>
        </w:tc>
      </w:tr>
      <w:tr w:rsidR="00AA2854" w:rsidRPr="002443B5" w:rsidTr="00AA2854">
        <w:tc>
          <w:tcPr>
            <w:tcW w:w="10790" w:type="dxa"/>
          </w:tcPr>
          <w:p w:rsidR="00AA2854" w:rsidRPr="001F5F68" w:rsidRDefault="008B3348" w:rsidP="002443B5">
            <w:pPr>
              <w:pStyle w:val="ListParagraph"/>
              <w:numPr>
                <w:ilvl w:val="0"/>
                <w:numId w:val="3"/>
              </w:numPr>
              <w:ind w:left="330"/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Please use the attached </w:t>
            </w:r>
            <w:r w:rsidR="00E563D0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Appendix A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 to determine what type of </w:t>
            </w:r>
            <w:r w:rsidR="00D171F1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 xml:space="preserve">health-related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data you are transferring. Select only one option.</w:t>
            </w:r>
            <w:r w:rsidR="000B5CC1"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4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14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The data to be transferred is HIPAA PHI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5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15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t xml:space="preserve">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The data to be transferred is a Limited Data Set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br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6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16"/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The data to be transferred is De-identified Data</w:t>
            </w:r>
          </w:p>
        </w:tc>
      </w:tr>
      <w:tr w:rsidR="00E563D0" w:rsidRPr="002443B5" w:rsidTr="006E4558">
        <w:tc>
          <w:tcPr>
            <w:tcW w:w="10790" w:type="dxa"/>
          </w:tcPr>
          <w:p w:rsidR="00E563D0" w:rsidRPr="001F5F68" w:rsidRDefault="00E563D0" w:rsidP="006E4558">
            <w:pPr>
              <w:pStyle w:val="ListParagraph"/>
              <w:numPr>
                <w:ilvl w:val="0"/>
                <w:numId w:val="3"/>
              </w:numPr>
              <w:ind w:left="330"/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Please use the attached Appendix B to determine what type of non-health-related data you are transferring. Select only one option.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The data to be transferred is FERPA Data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The data to be transferred is Non-FERPA Identifiable Data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br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The data to be transferred is De-identified Data</w:t>
            </w:r>
          </w:p>
        </w:tc>
      </w:tr>
      <w:tr w:rsidR="003A459F" w:rsidTr="00AA2854">
        <w:tc>
          <w:tcPr>
            <w:tcW w:w="10790" w:type="dxa"/>
          </w:tcPr>
          <w:p w:rsidR="003A459F" w:rsidRPr="001F5F68" w:rsidRDefault="003A459F" w:rsidP="00B11BEF">
            <w:pPr>
              <w:pStyle w:val="ListParagraph"/>
              <w:numPr>
                <w:ilvl w:val="0"/>
                <w:numId w:val="3"/>
              </w:numPr>
              <w:spacing w:after="80"/>
              <w:ind w:left="245" w:hanging="274"/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Additional comments:</w:t>
            </w:r>
            <w:r w:rsidR="000B5CC1"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br/>
            </w:r>
            <w:r w:rsidR="000B5C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 w:rsidR="000B5C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FORMTEXT </w:instrText>
            </w:r>
            <w:r w:rsidR="000B5C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0B5C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="00463A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463A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 </w:t>
            </w:r>
            <w:r w:rsidR="000B5C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bookmarkEnd w:id="17"/>
          </w:p>
        </w:tc>
      </w:tr>
      <w:tr w:rsidR="003A459F" w:rsidRPr="00E72559" w:rsidTr="00954190">
        <w:tc>
          <w:tcPr>
            <w:tcW w:w="10790" w:type="dxa"/>
            <w:shd w:val="clear" w:color="auto" w:fill="D9D9D9" w:themeFill="background1" w:themeFillShade="D9"/>
            <w:tcMar>
              <w:top w:w="14" w:type="dxa"/>
              <w:bottom w:w="14" w:type="dxa"/>
            </w:tcMar>
          </w:tcPr>
          <w:p w:rsidR="003A459F" w:rsidRPr="001F5F68" w:rsidRDefault="003A459F" w:rsidP="00E72559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</w:pPr>
            <w:r w:rsidRPr="001F5F68"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  <w:t xml:space="preserve">Part </w:t>
            </w:r>
            <w:r w:rsidR="00E563D0"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  <w:t>B</w:t>
            </w:r>
            <w:r w:rsidRPr="001F5F68"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  <w:t xml:space="preserve">: </w:t>
            </w:r>
            <w:r w:rsidR="001F5F68" w:rsidRPr="001F5F68"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  <w:t xml:space="preserve"> </w:t>
            </w:r>
            <w:r w:rsidR="00E563D0">
              <w:rPr>
                <w:rFonts w:ascii="Times New Roman" w:hAnsi="Times New Roman" w:cs="Times New Roman"/>
                <w:b/>
                <w:color w:val="595959" w:themeColor="text1" w:themeTint="A6"/>
                <w:sz w:val="22"/>
                <w:szCs w:val="22"/>
              </w:rPr>
              <w:t>For Completion by SPCS</w:t>
            </w:r>
          </w:p>
        </w:tc>
      </w:tr>
      <w:tr w:rsidR="00780D92" w:rsidRPr="002443B5" w:rsidTr="006E4558">
        <w:tc>
          <w:tcPr>
            <w:tcW w:w="10790" w:type="dxa"/>
          </w:tcPr>
          <w:p w:rsidR="00780D92" w:rsidRPr="001F5F68" w:rsidRDefault="00780D92" w:rsidP="006E4558">
            <w:pPr>
              <w:pStyle w:val="ListParagraph"/>
              <w:numPr>
                <w:ilvl w:val="0"/>
                <w:numId w:val="3"/>
              </w:numPr>
              <w:ind w:left="330"/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</w:pP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The UA unit is</w:t>
            </w:r>
            <w:r>
              <w:rPr>
                <w:rFonts w:ascii="Times New Roman" w:hAnsi="Times New Roman" w:cs="Times New Roman"/>
                <w:color w:val="595959" w:themeColor="text1" w:themeTint="A6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A covered component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 w:rsidR="0082779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ldChar w:fldCharType="end"/>
            </w:r>
            <w:r w:rsidRPr="00B812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B81290">
              <w:rPr>
                <w:rFonts w:ascii="Times New Roman" w:hAnsi="Times New Roman" w:cs="Times New Roman"/>
                <w:color w:val="3C3C3C"/>
                <w:sz w:val="20"/>
                <w:szCs w:val="20"/>
              </w:rPr>
              <w:t>A non-covered component</w:t>
            </w:r>
          </w:p>
        </w:tc>
      </w:tr>
    </w:tbl>
    <w:p w:rsidR="00C1764F" w:rsidRDefault="00C1764F" w:rsidP="007A4C31">
      <w:pPr>
        <w:tabs>
          <w:tab w:val="right" w:pos="9360"/>
        </w:tabs>
        <w:rPr>
          <w:color w:val="A6A6A6" w:themeColor="background1" w:themeShade="A6"/>
          <w:sz w:val="16"/>
          <w:szCs w:val="16"/>
        </w:rPr>
      </w:pPr>
    </w:p>
    <w:p w:rsidR="00654641" w:rsidRDefault="00654641" w:rsidP="007A4C31">
      <w:pPr>
        <w:tabs>
          <w:tab w:val="right" w:pos="9360"/>
        </w:tabs>
        <w:rPr>
          <w:color w:val="A6A6A6" w:themeColor="background1" w:themeShade="A6"/>
          <w:sz w:val="16"/>
          <w:szCs w:val="16"/>
        </w:rPr>
        <w:sectPr w:rsidR="00654641" w:rsidSect="00591325">
          <w:footerReference w:type="default" r:id="rId9"/>
          <w:pgSz w:w="12240" w:h="15840"/>
          <w:pgMar w:top="245" w:right="720" w:bottom="259" w:left="720" w:header="720" w:footer="432" w:gutter="0"/>
          <w:cols w:space="720"/>
          <w:docGrid w:linePitch="360"/>
        </w:sectPr>
      </w:pPr>
    </w:p>
    <w:p w:rsidR="00654641" w:rsidRDefault="00654641" w:rsidP="007A4C31">
      <w:pPr>
        <w:tabs>
          <w:tab w:val="right" w:pos="9360"/>
        </w:tabs>
        <w:rPr>
          <w:color w:val="A6A6A6" w:themeColor="background1" w:themeShade="A6"/>
          <w:sz w:val="16"/>
          <w:szCs w:val="16"/>
        </w:rPr>
      </w:pPr>
    </w:p>
    <w:p w:rsidR="00654641" w:rsidRDefault="00654641" w:rsidP="007A4C31">
      <w:pPr>
        <w:tabs>
          <w:tab w:val="right" w:pos="9360"/>
        </w:tabs>
        <w:rPr>
          <w:color w:val="A6A6A6" w:themeColor="background1" w:themeShade="A6"/>
          <w:sz w:val="16"/>
          <w:szCs w:val="16"/>
        </w:rPr>
      </w:pPr>
    </w:p>
    <w:p w:rsidR="00654641" w:rsidRDefault="00654641" w:rsidP="007A4C31">
      <w:pPr>
        <w:tabs>
          <w:tab w:val="right" w:pos="9360"/>
        </w:tabs>
        <w:rPr>
          <w:color w:val="A6A6A6" w:themeColor="background1" w:themeShade="A6"/>
          <w:sz w:val="16"/>
          <w:szCs w:val="16"/>
        </w:rPr>
      </w:pPr>
    </w:p>
    <w:p w:rsidR="00912E57" w:rsidRDefault="00912E57" w:rsidP="007A4C31">
      <w:pPr>
        <w:tabs>
          <w:tab w:val="right" w:pos="9360"/>
        </w:tabs>
        <w:rPr>
          <w:color w:val="A6A6A6" w:themeColor="background1" w:themeShade="A6"/>
          <w:sz w:val="16"/>
          <w:szCs w:val="16"/>
        </w:rPr>
      </w:pPr>
      <w:r>
        <w:rPr>
          <w:noProof/>
          <w:color w:val="A6A6A6" w:themeColor="background1" w:themeShade="A6"/>
          <w:sz w:val="16"/>
          <w:szCs w:val="16"/>
        </w:rPr>
        <w:drawing>
          <wp:inline distT="0" distB="0" distL="0" distR="0">
            <wp:extent cx="6636969" cy="85888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31" cy="86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E57" w:rsidRPr="00EF42CC" w:rsidRDefault="00912E57" w:rsidP="007A4C31">
      <w:pPr>
        <w:tabs>
          <w:tab w:val="right" w:pos="9360"/>
        </w:tabs>
        <w:rPr>
          <w:color w:val="A6A6A6" w:themeColor="background1" w:themeShade="A6"/>
          <w:sz w:val="16"/>
          <w:szCs w:val="16"/>
        </w:rPr>
      </w:pPr>
      <w:r>
        <w:rPr>
          <w:noProof/>
          <w:color w:val="A6A6A6" w:themeColor="background1" w:themeShade="A6"/>
          <w:sz w:val="16"/>
          <w:szCs w:val="16"/>
        </w:rPr>
        <w:lastRenderedPageBreak/>
        <w:drawing>
          <wp:inline distT="0" distB="0" distL="0" distR="0">
            <wp:extent cx="6949138" cy="89926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06" cy="90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E57" w:rsidRPr="00EF42CC" w:rsidSect="00912E57"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2779F" w:rsidRDefault="0082779F" w:rsidP="008C6B5D">
      <w:r>
        <w:separator/>
      </w:r>
    </w:p>
  </w:endnote>
  <w:endnote w:type="continuationSeparator" w:id="0">
    <w:p w:rsidR="0082779F" w:rsidRDefault="0082779F" w:rsidP="008C6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1957" w:rsidRPr="009E1957" w:rsidRDefault="009E1957">
    <w:pPr>
      <w:pStyle w:val="Footer"/>
      <w:rPr>
        <w:color w:val="AEAAAA" w:themeColor="background2" w:themeShade="BF"/>
        <w:sz w:val="16"/>
        <w:szCs w:val="16"/>
      </w:rPr>
    </w:pPr>
    <w:r>
      <w:rPr>
        <w:color w:val="AEAAAA" w:themeColor="background2" w:themeShade="BF"/>
        <w:sz w:val="16"/>
        <w:szCs w:val="16"/>
      </w:rPr>
      <w:t>v</w:t>
    </w:r>
    <w:r w:rsidRPr="009E1957">
      <w:rPr>
        <w:color w:val="AEAAAA" w:themeColor="background2" w:themeShade="BF"/>
        <w:sz w:val="16"/>
        <w:szCs w:val="16"/>
      </w:rPr>
      <w:t>20.11.10</w:t>
    </w:r>
  </w:p>
  <w:p w:rsidR="009E1957" w:rsidRDefault="009E19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2779F" w:rsidRDefault="0082779F" w:rsidP="008C6B5D">
      <w:r>
        <w:separator/>
      </w:r>
    </w:p>
  </w:footnote>
  <w:footnote w:type="continuationSeparator" w:id="0">
    <w:p w:rsidR="0082779F" w:rsidRDefault="0082779F" w:rsidP="008C6B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27449"/>
    <w:multiLevelType w:val="multilevel"/>
    <w:tmpl w:val="E9B45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61D0F"/>
    <w:multiLevelType w:val="hybridMultilevel"/>
    <w:tmpl w:val="B1CA2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A2B88"/>
    <w:multiLevelType w:val="hybridMultilevel"/>
    <w:tmpl w:val="6AC80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133025"/>
    <w:multiLevelType w:val="hybridMultilevel"/>
    <w:tmpl w:val="E9B45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957"/>
    <w:rsid w:val="000263F9"/>
    <w:rsid w:val="000279A1"/>
    <w:rsid w:val="000822EB"/>
    <w:rsid w:val="00083312"/>
    <w:rsid w:val="000A66AC"/>
    <w:rsid w:val="000B57E2"/>
    <w:rsid w:val="000B5CC1"/>
    <w:rsid w:val="000E2FF6"/>
    <w:rsid w:val="00106B58"/>
    <w:rsid w:val="00112977"/>
    <w:rsid w:val="0011329F"/>
    <w:rsid w:val="00127485"/>
    <w:rsid w:val="00132F44"/>
    <w:rsid w:val="00176670"/>
    <w:rsid w:val="001900EB"/>
    <w:rsid w:val="001920E3"/>
    <w:rsid w:val="001A11E8"/>
    <w:rsid w:val="001A1E5D"/>
    <w:rsid w:val="001A2D88"/>
    <w:rsid w:val="001C6719"/>
    <w:rsid w:val="001D3F6A"/>
    <w:rsid w:val="001F45CE"/>
    <w:rsid w:val="001F5F68"/>
    <w:rsid w:val="001F6289"/>
    <w:rsid w:val="002060AA"/>
    <w:rsid w:val="002443B5"/>
    <w:rsid w:val="002540BE"/>
    <w:rsid w:val="00274D03"/>
    <w:rsid w:val="002A7DFF"/>
    <w:rsid w:val="002B05A2"/>
    <w:rsid w:val="002C3604"/>
    <w:rsid w:val="002C6354"/>
    <w:rsid w:val="002E564B"/>
    <w:rsid w:val="002F2788"/>
    <w:rsid w:val="00324EA3"/>
    <w:rsid w:val="00330A73"/>
    <w:rsid w:val="0034242F"/>
    <w:rsid w:val="00342EB0"/>
    <w:rsid w:val="0035719B"/>
    <w:rsid w:val="00362116"/>
    <w:rsid w:val="00374F3B"/>
    <w:rsid w:val="00377BFF"/>
    <w:rsid w:val="003A459F"/>
    <w:rsid w:val="003A5A63"/>
    <w:rsid w:val="003C26AC"/>
    <w:rsid w:val="00401166"/>
    <w:rsid w:val="00432C06"/>
    <w:rsid w:val="00437BE4"/>
    <w:rsid w:val="00463ADA"/>
    <w:rsid w:val="00475334"/>
    <w:rsid w:val="0047678F"/>
    <w:rsid w:val="004807DA"/>
    <w:rsid w:val="00492D75"/>
    <w:rsid w:val="004C0C52"/>
    <w:rsid w:val="004C6EBB"/>
    <w:rsid w:val="004F7062"/>
    <w:rsid w:val="00507636"/>
    <w:rsid w:val="005331E0"/>
    <w:rsid w:val="00587892"/>
    <w:rsid w:val="00591325"/>
    <w:rsid w:val="005A2921"/>
    <w:rsid w:val="005A5BDE"/>
    <w:rsid w:val="005E4D24"/>
    <w:rsid w:val="005F763F"/>
    <w:rsid w:val="00606116"/>
    <w:rsid w:val="00610B38"/>
    <w:rsid w:val="00625371"/>
    <w:rsid w:val="00640B98"/>
    <w:rsid w:val="00647D1D"/>
    <w:rsid w:val="00654641"/>
    <w:rsid w:val="00665D21"/>
    <w:rsid w:val="00691C7E"/>
    <w:rsid w:val="0069653B"/>
    <w:rsid w:val="006A0A21"/>
    <w:rsid w:val="006A4D05"/>
    <w:rsid w:val="006A6B49"/>
    <w:rsid w:val="006B1771"/>
    <w:rsid w:val="006D5BD6"/>
    <w:rsid w:val="006D7347"/>
    <w:rsid w:val="006E2D6E"/>
    <w:rsid w:val="006F1773"/>
    <w:rsid w:val="00742F81"/>
    <w:rsid w:val="00763C7C"/>
    <w:rsid w:val="00780D92"/>
    <w:rsid w:val="00783BC9"/>
    <w:rsid w:val="00791D32"/>
    <w:rsid w:val="007A4C31"/>
    <w:rsid w:val="007B28AD"/>
    <w:rsid w:val="007B5AFA"/>
    <w:rsid w:val="007B76AF"/>
    <w:rsid w:val="007C7BF5"/>
    <w:rsid w:val="007D7CB8"/>
    <w:rsid w:val="007E00B4"/>
    <w:rsid w:val="007E5D32"/>
    <w:rsid w:val="007F04C3"/>
    <w:rsid w:val="0080720D"/>
    <w:rsid w:val="00813AA3"/>
    <w:rsid w:val="00814910"/>
    <w:rsid w:val="00822F81"/>
    <w:rsid w:val="0082779F"/>
    <w:rsid w:val="008317F3"/>
    <w:rsid w:val="00860754"/>
    <w:rsid w:val="008B3348"/>
    <w:rsid w:val="008C6B5D"/>
    <w:rsid w:val="008F3C41"/>
    <w:rsid w:val="00905A93"/>
    <w:rsid w:val="00912E57"/>
    <w:rsid w:val="00931A7D"/>
    <w:rsid w:val="0093360E"/>
    <w:rsid w:val="009476A4"/>
    <w:rsid w:val="009510B0"/>
    <w:rsid w:val="00954190"/>
    <w:rsid w:val="00961C11"/>
    <w:rsid w:val="00963C3C"/>
    <w:rsid w:val="0096528F"/>
    <w:rsid w:val="009906DA"/>
    <w:rsid w:val="009A120E"/>
    <w:rsid w:val="009B5150"/>
    <w:rsid w:val="009C3A13"/>
    <w:rsid w:val="009D308D"/>
    <w:rsid w:val="009E1957"/>
    <w:rsid w:val="00A01A99"/>
    <w:rsid w:val="00A020BA"/>
    <w:rsid w:val="00A139ED"/>
    <w:rsid w:val="00A23F35"/>
    <w:rsid w:val="00A51D9B"/>
    <w:rsid w:val="00A64148"/>
    <w:rsid w:val="00A66292"/>
    <w:rsid w:val="00A8301D"/>
    <w:rsid w:val="00A9223F"/>
    <w:rsid w:val="00AA2854"/>
    <w:rsid w:val="00AB1017"/>
    <w:rsid w:val="00AB6771"/>
    <w:rsid w:val="00AE44A9"/>
    <w:rsid w:val="00B02356"/>
    <w:rsid w:val="00B0656A"/>
    <w:rsid w:val="00B11BEF"/>
    <w:rsid w:val="00B11D1D"/>
    <w:rsid w:val="00B140B6"/>
    <w:rsid w:val="00B31D98"/>
    <w:rsid w:val="00B37884"/>
    <w:rsid w:val="00B47072"/>
    <w:rsid w:val="00B51DE5"/>
    <w:rsid w:val="00B71915"/>
    <w:rsid w:val="00B72629"/>
    <w:rsid w:val="00B81290"/>
    <w:rsid w:val="00B83637"/>
    <w:rsid w:val="00B93FBE"/>
    <w:rsid w:val="00BA612A"/>
    <w:rsid w:val="00BE31C0"/>
    <w:rsid w:val="00BF762B"/>
    <w:rsid w:val="00C146E9"/>
    <w:rsid w:val="00C1764F"/>
    <w:rsid w:val="00C17F92"/>
    <w:rsid w:val="00C25C86"/>
    <w:rsid w:val="00C264B3"/>
    <w:rsid w:val="00C425E4"/>
    <w:rsid w:val="00C4779D"/>
    <w:rsid w:val="00C570BF"/>
    <w:rsid w:val="00CA7ECC"/>
    <w:rsid w:val="00D061F6"/>
    <w:rsid w:val="00D11E22"/>
    <w:rsid w:val="00D12B07"/>
    <w:rsid w:val="00D171F1"/>
    <w:rsid w:val="00D210F0"/>
    <w:rsid w:val="00D470FC"/>
    <w:rsid w:val="00D51A6D"/>
    <w:rsid w:val="00D520A2"/>
    <w:rsid w:val="00D7448B"/>
    <w:rsid w:val="00D8212B"/>
    <w:rsid w:val="00DA0AFC"/>
    <w:rsid w:val="00DC1341"/>
    <w:rsid w:val="00DC3FE9"/>
    <w:rsid w:val="00DE0A86"/>
    <w:rsid w:val="00E03566"/>
    <w:rsid w:val="00E06E95"/>
    <w:rsid w:val="00E1682F"/>
    <w:rsid w:val="00E1723C"/>
    <w:rsid w:val="00E24390"/>
    <w:rsid w:val="00E3419B"/>
    <w:rsid w:val="00E563D0"/>
    <w:rsid w:val="00E61378"/>
    <w:rsid w:val="00E72559"/>
    <w:rsid w:val="00E8628A"/>
    <w:rsid w:val="00E974EB"/>
    <w:rsid w:val="00EA0043"/>
    <w:rsid w:val="00EB6C74"/>
    <w:rsid w:val="00EF42CC"/>
    <w:rsid w:val="00F101C8"/>
    <w:rsid w:val="00F1415B"/>
    <w:rsid w:val="00F26C58"/>
    <w:rsid w:val="00F354DE"/>
    <w:rsid w:val="00F405A4"/>
    <w:rsid w:val="00F50EC8"/>
    <w:rsid w:val="00F56F8B"/>
    <w:rsid w:val="00F65072"/>
    <w:rsid w:val="00F661AE"/>
    <w:rsid w:val="00F66427"/>
    <w:rsid w:val="00F73B33"/>
    <w:rsid w:val="00F920FB"/>
    <w:rsid w:val="00FA4C36"/>
    <w:rsid w:val="00FA7026"/>
    <w:rsid w:val="00FD2C2A"/>
    <w:rsid w:val="00FD448B"/>
    <w:rsid w:val="00FF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E7FEB"/>
  <w15:chartTrackingRefBased/>
  <w15:docId w15:val="{5C3B7605-D934-1B4F-96B0-FCAB8B987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177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3F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6B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B5D"/>
  </w:style>
  <w:style w:type="paragraph" w:styleId="Footer">
    <w:name w:val="footer"/>
    <w:basedOn w:val="Normal"/>
    <w:link w:val="FooterChar"/>
    <w:uiPriority w:val="99"/>
    <w:unhideWhenUsed/>
    <w:rsid w:val="008C6B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B5D"/>
  </w:style>
  <w:style w:type="character" w:styleId="FollowedHyperlink">
    <w:name w:val="FollowedHyperlink"/>
    <w:basedOn w:val="DefaultParagraphFont"/>
    <w:uiPriority w:val="99"/>
    <w:semiHidden/>
    <w:unhideWhenUsed/>
    <w:rsid w:val="0095419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B9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9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veharsy/Documents/Management/Subawards/Human%20Subjects%20Data:Materials/Human%20Subjects%20Data%20Questionnaire%20v20.11.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6F1C98C-1E72-2C49-97D7-C5F797651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Human Subjects Data Questionnaire v20.11.10.dotx</Template>
  <TotalTime>3</TotalTime>
  <Pages>3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Harsy, Stephen G - (harsy)</dc:creator>
  <cp:keywords/>
  <dc:description/>
  <cp:lastModifiedBy>Harsy, Stephen G - (harsy)</cp:lastModifiedBy>
  <cp:revision>1</cp:revision>
  <cp:lastPrinted>2020-03-20T00:35:00Z</cp:lastPrinted>
  <dcterms:created xsi:type="dcterms:W3CDTF">2020-11-10T18:35:00Z</dcterms:created>
  <dcterms:modified xsi:type="dcterms:W3CDTF">2020-11-10T18:38:00Z</dcterms:modified>
</cp:coreProperties>
</file>